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60A" w:rsidRPr="0045360A" w:rsidRDefault="0045360A" w:rsidP="0044789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-Bold"/>
          <w:b/>
          <w:bCs/>
          <w:sz w:val="24"/>
          <w:szCs w:val="24"/>
        </w:rPr>
      </w:pPr>
      <w:r w:rsidRPr="0045360A">
        <w:rPr>
          <w:rFonts w:ascii="Arial Narrow" w:hAnsi="Arial Narrow" w:cs="Helvetica-Bold"/>
          <w:b/>
          <w:bCs/>
          <w:sz w:val="24"/>
          <w:szCs w:val="24"/>
        </w:rPr>
        <w:t>Termo de responsabilidade do diretor de fiscalização da obra</w:t>
      </w:r>
      <w:r w:rsidR="00E00498">
        <w:rPr>
          <w:rFonts w:ascii="Arial Narrow" w:hAnsi="Arial Narrow" w:cs="Helvetica-Bold"/>
          <w:b/>
          <w:bCs/>
          <w:sz w:val="24"/>
          <w:szCs w:val="24"/>
        </w:rPr>
        <w:t xml:space="preserve"> – Propriedade Horizontal</w:t>
      </w:r>
    </w:p>
    <w:p w:rsidR="0045360A" w:rsidRPr="0045360A" w:rsidRDefault="0045360A" w:rsidP="0045360A">
      <w:pPr>
        <w:autoSpaceDE w:val="0"/>
        <w:autoSpaceDN w:val="0"/>
        <w:adjustRightInd w:val="0"/>
        <w:spacing w:after="0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45360A" w:rsidRPr="0045360A" w:rsidRDefault="0045360A" w:rsidP="0045360A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-Roman"/>
          <w:sz w:val="24"/>
          <w:szCs w:val="24"/>
        </w:rPr>
      </w:pPr>
      <w:r w:rsidRPr="0045360A">
        <w:rPr>
          <w:rFonts w:ascii="Arial Narrow" w:hAnsi="Arial Narrow" w:cs="Times-Roman"/>
          <w:sz w:val="24"/>
          <w:szCs w:val="24"/>
        </w:rPr>
        <w:t>... (</w:t>
      </w:r>
      <w:r w:rsidRPr="0045360A">
        <w:rPr>
          <w:rFonts w:ascii="Arial Narrow" w:hAnsi="Arial Narrow" w:cs="Times-Italic"/>
          <w:i/>
          <w:iCs/>
          <w:sz w:val="24"/>
          <w:szCs w:val="24"/>
        </w:rPr>
        <w:t>a</w:t>
      </w:r>
      <w:r w:rsidRPr="0045360A">
        <w:rPr>
          <w:rFonts w:ascii="Arial Narrow" w:hAnsi="Arial Narrow" w:cs="Times-Roman"/>
          <w:sz w:val="24"/>
          <w:szCs w:val="24"/>
        </w:rPr>
        <w:t xml:space="preserve">), morador na..., contribuinte </w:t>
      </w:r>
      <w:proofErr w:type="gramStart"/>
      <w:r w:rsidRPr="0045360A">
        <w:rPr>
          <w:rFonts w:ascii="Arial Narrow" w:hAnsi="Arial Narrow" w:cs="Times-Roman"/>
          <w:sz w:val="24"/>
          <w:szCs w:val="24"/>
        </w:rPr>
        <w:t>n.º...</w:t>
      </w:r>
      <w:proofErr w:type="gramEnd"/>
      <w:r w:rsidRPr="0045360A">
        <w:rPr>
          <w:rFonts w:ascii="Arial Narrow" w:hAnsi="Arial Narrow" w:cs="Times-Roman"/>
          <w:sz w:val="24"/>
          <w:szCs w:val="24"/>
        </w:rPr>
        <w:t>, inscrito na... (</w:t>
      </w:r>
      <w:r w:rsidRPr="0045360A">
        <w:rPr>
          <w:rFonts w:ascii="Arial Narrow" w:hAnsi="Arial Narrow" w:cs="Times-Italic"/>
          <w:i/>
          <w:iCs/>
          <w:sz w:val="24"/>
          <w:szCs w:val="24"/>
        </w:rPr>
        <w:t>b</w:t>
      </w:r>
      <w:r w:rsidRPr="0045360A">
        <w:rPr>
          <w:rFonts w:ascii="Arial Narrow" w:hAnsi="Arial Narrow" w:cs="Times-Roman"/>
          <w:sz w:val="24"/>
          <w:szCs w:val="24"/>
        </w:rPr>
        <w:t>) sob o n.º..., declara, na</w:t>
      </w:r>
      <w:r>
        <w:rPr>
          <w:rFonts w:ascii="Arial Narrow" w:hAnsi="Arial Narrow" w:cs="Times-Roman"/>
          <w:sz w:val="24"/>
          <w:szCs w:val="24"/>
        </w:rPr>
        <w:t xml:space="preserve"> qualidade de dire</w:t>
      </w:r>
      <w:r w:rsidRPr="0045360A">
        <w:rPr>
          <w:rFonts w:ascii="Arial Narrow" w:hAnsi="Arial Narrow" w:cs="Times-Roman"/>
          <w:sz w:val="24"/>
          <w:szCs w:val="24"/>
        </w:rPr>
        <w:t xml:space="preserve">tor de fiscalização da obra, que a </w:t>
      </w:r>
      <w:r w:rsidR="00E00498">
        <w:rPr>
          <w:rFonts w:ascii="Arial Narrow" w:hAnsi="Arial Narrow" w:cs="Times-Roman"/>
          <w:sz w:val="24"/>
          <w:szCs w:val="24"/>
        </w:rPr>
        <w:t>fração ….,</w:t>
      </w:r>
      <w:r w:rsidRPr="0045360A">
        <w:rPr>
          <w:rFonts w:ascii="Arial Narrow" w:hAnsi="Arial Narrow" w:cs="Times-Roman"/>
          <w:sz w:val="24"/>
          <w:szCs w:val="24"/>
        </w:rPr>
        <w:t xml:space="preserve"> localizada em...(</w:t>
      </w:r>
      <w:r w:rsidRPr="0045360A">
        <w:rPr>
          <w:rFonts w:ascii="Arial Narrow" w:hAnsi="Arial Narrow" w:cs="Times-Italic"/>
          <w:i/>
          <w:iCs/>
          <w:sz w:val="24"/>
          <w:szCs w:val="24"/>
        </w:rPr>
        <w:t>c</w:t>
      </w:r>
      <w:r w:rsidRPr="0045360A">
        <w:rPr>
          <w:rFonts w:ascii="Arial Narrow" w:hAnsi="Arial Narrow" w:cs="Times-Roman"/>
          <w:sz w:val="24"/>
          <w:szCs w:val="24"/>
        </w:rPr>
        <w:t>), à qual foi</w:t>
      </w:r>
      <w:r>
        <w:rPr>
          <w:rFonts w:ascii="Arial Narrow" w:hAnsi="Arial Narrow" w:cs="Times-Roman"/>
          <w:sz w:val="24"/>
          <w:szCs w:val="24"/>
        </w:rPr>
        <w:t xml:space="preserve"> </w:t>
      </w:r>
      <w:r w:rsidRPr="0045360A">
        <w:rPr>
          <w:rFonts w:ascii="Arial Narrow" w:hAnsi="Arial Narrow" w:cs="Times-Roman"/>
          <w:sz w:val="24"/>
          <w:szCs w:val="24"/>
        </w:rPr>
        <w:t>atribuído o alvará de licença ou autorização de obras de edificação n.º..., cujo titular é...</w:t>
      </w:r>
      <w:r>
        <w:rPr>
          <w:rFonts w:ascii="Arial Narrow" w:hAnsi="Arial Narrow" w:cs="Times-Roman"/>
          <w:sz w:val="24"/>
          <w:szCs w:val="24"/>
        </w:rPr>
        <w:t xml:space="preserve"> </w:t>
      </w:r>
      <w:r w:rsidRPr="0045360A">
        <w:rPr>
          <w:rFonts w:ascii="Arial Narrow" w:hAnsi="Arial Narrow" w:cs="Times-Roman"/>
          <w:sz w:val="24"/>
          <w:szCs w:val="24"/>
        </w:rPr>
        <w:t>(</w:t>
      </w:r>
      <w:r w:rsidRPr="0045360A">
        <w:rPr>
          <w:rFonts w:ascii="Arial Narrow" w:hAnsi="Arial Narrow" w:cs="Times-Italic"/>
          <w:i/>
          <w:iCs/>
          <w:sz w:val="24"/>
          <w:szCs w:val="24"/>
        </w:rPr>
        <w:t>d</w:t>
      </w:r>
      <w:r w:rsidRPr="0045360A">
        <w:rPr>
          <w:rFonts w:ascii="Arial Narrow" w:hAnsi="Arial Narrow" w:cs="Times-Roman"/>
          <w:sz w:val="24"/>
          <w:szCs w:val="24"/>
        </w:rPr>
        <w:t>), se encontra concluída</w:t>
      </w:r>
      <w:r w:rsidR="00E00498">
        <w:rPr>
          <w:rFonts w:ascii="Arial Narrow" w:hAnsi="Arial Narrow" w:cs="Times-Roman"/>
          <w:sz w:val="24"/>
          <w:szCs w:val="24"/>
        </w:rPr>
        <w:t>, assim como os respetivos espaços comuns,</w:t>
      </w:r>
      <w:r w:rsidRPr="0045360A">
        <w:rPr>
          <w:rFonts w:ascii="Arial Narrow" w:hAnsi="Arial Narrow" w:cs="Times-Roman"/>
          <w:sz w:val="24"/>
          <w:szCs w:val="24"/>
        </w:rPr>
        <w:t xml:space="preserve"> desde...(</w:t>
      </w:r>
      <w:r w:rsidRPr="0045360A">
        <w:rPr>
          <w:rFonts w:ascii="Arial Narrow" w:hAnsi="Arial Narrow" w:cs="Times-Italic"/>
          <w:i/>
          <w:iCs/>
          <w:sz w:val="24"/>
          <w:szCs w:val="24"/>
        </w:rPr>
        <w:t>e</w:t>
      </w:r>
      <w:r>
        <w:rPr>
          <w:rFonts w:ascii="Arial Narrow" w:hAnsi="Arial Narrow" w:cs="Times-Roman"/>
          <w:sz w:val="24"/>
          <w:szCs w:val="24"/>
        </w:rPr>
        <w:t>), em conformidade com o proje</w:t>
      </w:r>
      <w:r w:rsidRPr="0045360A">
        <w:rPr>
          <w:rFonts w:ascii="Arial Narrow" w:hAnsi="Arial Narrow" w:cs="Times-Roman"/>
          <w:sz w:val="24"/>
          <w:szCs w:val="24"/>
        </w:rPr>
        <w:t>to aprovado, com</w:t>
      </w:r>
      <w:r>
        <w:rPr>
          <w:rFonts w:ascii="Arial Narrow" w:hAnsi="Arial Narrow" w:cs="Times-Roman"/>
          <w:sz w:val="24"/>
          <w:szCs w:val="24"/>
        </w:rPr>
        <w:t xml:space="preserve"> </w:t>
      </w:r>
      <w:r w:rsidRPr="0045360A">
        <w:rPr>
          <w:rFonts w:ascii="Arial Narrow" w:hAnsi="Arial Narrow" w:cs="Times-Roman"/>
          <w:sz w:val="24"/>
          <w:szCs w:val="24"/>
        </w:rPr>
        <w:t>as condicionantes da licença, com a utilizaçã</w:t>
      </w:r>
      <w:r w:rsidR="00E00498">
        <w:rPr>
          <w:rFonts w:ascii="Arial Narrow" w:hAnsi="Arial Narrow" w:cs="Times-Roman"/>
          <w:sz w:val="24"/>
          <w:szCs w:val="24"/>
        </w:rPr>
        <w:t>o prevista no alvará de licença</w:t>
      </w:r>
      <w:r w:rsidRPr="0045360A">
        <w:rPr>
          <w:rFonts w:ascii="Arial Narrow" w:hAnsi="Arial Narrow" w:cs="Times-Roman"/>
          <w:sz w:val="24"/>
          <w:szCs w:val="24"/>
        </w:rPr>
        <w:t>.... (</w:t>
      </w:r>
      <w:r w:rsidRPr="0045360A">
        <w:rPr>
          <w:rFonts w:ascii="Arial Narrow" w:hAnsi="Arial Narrow" w:cs="Times-Italic"/>
          <w:i/>
          <w:iCs/>
          <w:sz w:val="24"/>
          <w:szCs w:val="24"/>
        </w:rPr>
        <w:t>f</w:t>
      </w:r>
      <w:r w:rsidR="00E00498">
        <w:rPr>
          <w:rFonts w:ascii="Arial Narrow" w:hAnsi="Arial Narrow" w:cs="Times-Roman"/>
          <w:sz w:val="24"/>
          <w:szCs w:val="24"/>
        </w:rPr>
        <w:t>).</w:t>
      </w:r>
      <w:r w:rsidR="00E00498" w:rsidRPr="0045360A">
        <w:rPr>
          <w:rFonts w:ascii="Arial Narrow" w:hAnsi="Arial Narrow" w:cs="Times-Roman"/>
          <w:sz w:val="24"/>
          <w:szCs w:val="24"/>
        </w:rPr>
        <w:t xml:space="preserve"> </w:t>
      </w:r>
    </w:p>
    <w:p w:rsidR="0045360A" w:rsidRPr="0045360A" w:rsidRDefault="0045360A" w:rsidP="0045360A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-Roman"/>
          <w:sz w:val="24"/>
          <w:szCs w:val="24"/>
        </w:rPr>
      </w:pPr>
      <w:r w:rsidRPr="0045360A">
        <w:rPr>
          <w:rFonts w:ascii="Arial Narrow" w:hAnsi="Arial Narrow" w:cs="Times-Roman"/>
          <w:sz w:val="24"/>
          <w:szCs w:val="24"/>
        </w:rPr>
        <w:t>... (data).</w:t>
      </w:r>
    </w:p>
    <w:p w:rsidR="0045360A" w:rsidRDefault="0045360A" w:rsidP="0045360A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-Roman"/>
          <w:sz w:val="24"/>
          <w:szCs w:val="24"/>
        </w:rPr>
      </w:pPr>
      <w:r w:rsidRPr="0045360A">
        <w:rPr>
          <w:rFonts w:ascii="Arial Narrow" w:hAnsi="Arial Narrow" w:cs="Times-Roman"/>
          <w:sz w:val="24"/>
          <w:szCs w:val="24"/>
        </w:rPr>
        <w:t>... (assinatura) (</w:t>
      </w:r>
      <w:r w:rsidRPr="0045360A">
        <w:rPr>
          <w:rFonts w:ascii="Arial Narrow" w:hAnsi="Arial Narrow" w:cs="Times-Italic"/>
          <w:i/>
          <w:iCs/>
          <w:sz w:val="24"/>
          <w:szCs w:val="24"/>
        </w:rPr>
        <w:t>i</w:t>
      </w:r>
      <w:r w:rsidRPr="0045360A">
        <w:rPr>
          <w:rFonts w:ascii="Arial Narrow" w:hAnsi="Arial Narrow" w:cs="Times-Roman"/>
          <w:sz w:val="24"/>
          <w:szCs w:val="24"/>
        </w:rPr>
        <w:t>).</w:t>
      </w:r>
    </w:p>
    <w:p w:rsidR="0045360A" w:rsidRDefault="0045360A" w:rsidP="0045360A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-Roman"/>
          <w:sz w:val="24"/>
          <w:szCs w:val="24"/>
        </w:rPr>
      </w:pPr>
    </w:p>
    <w:p w:rsidR="0045360A" w:rsidRPr="0045360A" w:rsidRDefault="0045360A" w:rsidP="0045360A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-Roman"/>
          <w:sz w:val="24"/>
          <w:szCs w:val="24"/>
        </w:rPr>
      </w:pPr>
    </w:p>
    <w:p w:rsidR="0045360A" w:rsidRPr="0045360A" w:rsidRDefault="0045360A" w:rsidP="0045360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/>
          <w:bCs/>
        </w:rPr>
      </w:pPr>
      <w:r w:rsidRPr="0045360A">
        <w:rPr>
          <w:rFonts w:ascii="Arial Narrow" w:hAnsi="Arial Narrow" w:cs="Times-Bold"/>
          <w:b/>
          <w:bCs/>
        </w:rPr>
        <w:t>Instruções de preenchimento</w:t>
      </w:r>
      <w:bookmarkStart w:id="0" w:name="_GoBack"/>
      <w:bookmarkEnd w:id="0"/>
    </w:p>
    <w:p w:rsidR="0045360A" w:rsidRPr="0045360A" w:rsidRDefault="0045360A" w:rsidP="0045360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  <w:sz w:val="21"/>
          <w:szCs w:val="21"/>
        </w:rPr>
      </w:pPr>
      <w:r w:rsidRPr="0045360A">
        <w:rPr>
          <w:rFonts w:ascii="Arial Narrow" w:hAnsi="Arial Narrow" w:cs="Times-Roman"/>
          <w:sz w:val="21"/>
          <w:szCs w:val="21"/>
        </w:rPr>
        <w:t>(</w:t>
      </w:r>
      <w:r w:rsidRPr="0045360A">
        <w:rPr>
          <w:rFonts w:ascii="Arial Narrow" w:hAnsi="Arial Narrow" w:cs="Times-Italic"/>
          <w:i/>
          <w:iCs/>
          <w:sz w:val="21"/>
          <w:szCs w:val="21"/>
        </w:rPr>
        <w:t>a</w:t>
      </w:r>
      <w:r w:rsidRPr="0045360A">
        <w:rPr>
          <w:rFonts w:ascii="Arial Narrow" w:hAnsi="Arial Narrow" w:cs="Times-Roman"/>
          <w:sz w:val="21"/>
          <w:szCs w:val="21"/>
        </w:rPr>
        <w:t>) Nome e h</w:t>
      </w:r>
      <w:r w:rsidR="00C66908">
        <w:rPr>
          <w:rFonts w:ascii="Arial Narrow" w:hAnsi="Arial Narrow" w:cs="Times-Roman"/>
          <w:sz w:val="21"/>
          <w:szCs w:val="21"/>
        </w:rPr>
        <w:t>abilitação profissional do dire</w:t>
      </w:r>
      <w:r w:rsidRPr="0045360A">
        <w:rPr>
          <w:rFonts w:ascii="Arial Narrow" w:hAnsi="Arial Narrow" w:cs="Times-Roman"/>
          <w:sz w:val="21"/>
          <w:szCs w:val="21"/>
        </w:rPr>
        <w:t>tor de fiscalização de obra.</w:t>
      </w:r>
    </w:p>
    <w:p w:rsidR="0045360A" w:rsidRPr="0045360A" w:rsidRDefault="0045360A" w:rsidP="0045360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  <w:sz w:val="21"/>
          <w:szCs w:val="21"/>
        </w:rPr>
      </w:pPr>
      <w:r w:rsidRPr="0045360A">
        <w:rPr>
          <w:rFonts w:ascii="Arial Narrow" w:hAnsi="Arial Narrow" w:cs="Times-Roman"/>
          <w:sz w:val="21"/>
          <w:szCs w:val="21"/>
        </w:rPr>
        <w:t>(</w:t>
      </w:r>
      <w:r w:rsidRPr="0045360A">
        <w:rPr>
          <w:rFonts w:ascii="Arial Narrow" w:hAnsi="Arial Narrow" w:cs="Times-Italic"/>
          <w:i/>
          <w:iCs/>
          <w:sz w:val="21"/>
          <w:szCs w:val="21"/>
        </w:rPr>
        <w:t>b</w:t>
      </w:r>
      <w:r w:rsidRPr="0045360A">
        <w:rPr>
          <w:rFonts w:ascii="Arial Narrow" w:hAnsi="Arial Narrow" w:cs="Times-Roman"/>
          <w:sz w:val="21"/>
          <w:szCs w:val="21"/>
        </w:rPr>
        <w:t>) Indicar associação pública de natureza profissional, quando for o caso.</w:t>
      </w:r>
    </w:p>
    <w:p w:rsidR="0045360A" w:rsidRPr="0045360A" w:rsidRDefault="0045360A" w:rsidP="0045360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  <w:sz w:val="21"/>
          <w:szCs w:val="21"/>
        </w:rPr>
      </w:pPr>
      <w:r w:rsidRPr="0045360A">
        <w:rPr>
          <w:rFonts w:ascii="Arial Narrow" w:hAnsi="Arial Narrow" w:cs="Times-Roman"/>
          <w:sz w:val="21"/>
          <w:szCs w:val="21"/>
        </w:rPr>
        <w:t>(</w:t>
      </w:r>
      <w:r w:rsidRPr="0045360A">
        <w:rPr>
          <w:rFonts w:ascii="Arial Narrow" w:hAnsi="Arial Narrow" w:cs="Times-Italic"/>
          <w:i/>
          <w:iCs/>
          <w:sz w:val="21"/>
          <w:szCs w:val="21"/>
        </w:rPr>
        <w:t>c</w:t>
      </w:r>
      <w:r w:rsidRPr="0045360A">
        <w:rPr>
          <w:rFonts w:ascii="Arial Narrow" w:hAnsi="Arial Narrow" w:cs="Times-Roman"/>
          <w:sz w:val="21"/>
          <w:szCs w:val="21"/>
        </w:rPr>
        <w:t>) Localização da obra (rua, número de polícia e freguesia).</w:t>
      </w:r>
    </w:p>
    <w:p w:rsidR="0045360A" w:rsidRPr="0045360A" w:rsidRDefault="0045360A" w:rsidP="0045360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  <w:sz w:val="21"/>
          <w:szCs w:val="21"/>
        </w:rPr>
      </w:pPr>
      <w:r w:rsidRPr="0045360A">
        <w:rPr>
          <w:rFonts w:ascii="Arial Narrow" w:hAnsi="Arial Narrow" w:cs="Times-Roman"/>
          <w:sz w:val="21"/>
          <w:szCs w:val="21"/>
        </w:rPr>
        <w:t>(</w:t>
      </w:r>
      <w:r w:rsidRPr="0045360A">
        <w:rPr>
          <w:rFonts w:ascii="Arial Narrow" w:hAnsi="Arial Narrow" w:cs="Times-Italic"/>
          <w:i/>
          <w:iCs/>
          <w:sz w:val="21"/>
          <w:szCs w:val="21"/>
        </w:rPr>
        <w:t>d</w:t>
      </w:r>
      <w:r w:rsidRPr="0045360A">
        <w:rPr>
          <w:rFonts w:ascii="Arial Narrow" w:hAnsi="Arial Narrow" w:cs="Times-Roman"/>
          <w:sz w:val="21"/>
          <w:szCs w:val="21"/>
        </w:rPr>
        <w:t>) Indicação do nome e morada do titular.</w:t>
      </w:r>
    </w:p>
    <w:p w:rsidR="0045360A" w:rsidRPr="0045360A" w:rsidRDefault="0045360A" w:rsidP="0045360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  <w:sz w:val="21"/>
          <w:szCs w:val="21"/>
        </w:rPr>
      </w:pPr>
      <w:r w:rsidRPr="0045360A">
        <w:rPr>
          <w:rFonts w:ascii="Arial Narrow" w:hAnsi="Arial Narrow" w:cs="Times-Roman"/>
          <w:sz w:val="21"/>
          <w:szCs w:val="21"/>
        </w:rPr>
        <w:t>(</w:t>
      </w:r>
      <w:r w:rsidRPr="0045360A">
        <w:rPr>
          <w:rFonts w:ascii="Arial Narrow" w:hAnsi="Arial Narrow" w:cs="Times-Italic"/>
          <w:i/>
          <w:iCs/>
          <w:sz w:val="21"/>
          <w:szCs w:val="21"/>
        </w:rPr>
        <w:t>e</w:t>
      </w:r>
      <w:r w:rsidRPr="0045360A">
        <w:rPr>
          <w:rFonts w:ascii="Arial Narrow" w:hAnsi="Arial Narrow" w:cs="Times-Roman"/>
          <w:sz w:val="21"/>
          <w:szCs w:val="21"/>
        </w:rPr>
        <w:t>) Data da conclusão da obra.</w:t>
      </w:r>
    </w:p>
    <w:p w:rsidR="0045360A" w:rsidRPr="0045360A" w:rsidRDefault="0045360A" w:rsidP="0045360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  <w:sz w:val="21"/>
          <w:szCs w:val="21"/>
        </w:rPr>
      </w:pPr>
      <w:r w:rsidRPr="0045360A">
        <w:rPr>
          <w:rFonts w:ascii="Arial Narrow" w:hAnsi="Arial Narrow" w:cs="Times-Roman"/>
          <w:sz w:val="21"/>
          <w:szCs w:val="21"/>
        </w:rPr>
        <w:t>(</w:t>
      </w:r>
      <w:r w:rsidRPr="0045360A">
        <w:rPr>
          <w:rFonts w:ascii="Arial Narrow" w:hAnsi="Arial Narrow" w:cs="Times-Italic"/>
          <w:i/>
          <w:iCs/>
          <w:sz w:val="21"/>
          <w:szCs w:val="21"/>
        </w:rPr>
        <w:t>f</w:t>
      </w:r>
      <w:r w:rsidRPr="0045360A">
        <w:rPr>
          <w:rFonts w:ascii="Arial Narrow" w:hAnsi="Arial Narrow" w:cs="Times-Roman"/>
          <w:sz w:val="21"/>
          <w:szCs w:val="21"/>
        </w:rPr>
        <w:t>) A preencher nos casos previstos no n.º 2 do artigo 63.º do Decreto -Lei n.º 555/99, de 16 de</w:t>
      </w:r>
      <w:r w:rsidR="00C66908">
        <w:rPr>
          <w:rFonts w:ascii="Arial Narrow" w:hAnsi="Arial Narrow" w:cs="Times-Roman"/>
          <w:sz w:val="21"/>
          <w:szCs w:val="21"/>
        </w:rPr>
        <w:t xml:space="preserve"> Dezembro, na reda</w:t>
      </w:r>
      <w:r w:rsidRPr="0045360A">
        <w:rPr>
          <w:rFonts w:ascii="Arial Narrow" w:hAnsi="Arial Narrow" w:cs="Times-Roman"/>
          <w:sz w:val="21"/>
          <w:szCs w:val="21"/>
        </w:rPr>
        <w:t xml:space="preserve">ção </w:t>
      </w:r>
      <w:r w:rsidR="00C66908">
        <w:rPr>
          <w:rFonts w:ascii="Arial Narrow" w:hAnsi="Arial Narrow" w:cs="Times-Roman"/>
          <w:sz w:val="21"/>
          <w:szCs w:val="21"/>
        </w:rPr>
        <w:t>atualizada.</w:t>
      </w:r>
    </w:p>
    <w:p w:rsidR="0045360A" w:rsidRPr="0045360A" w:rsidRDefault="0045360A" w:rsidP="0045360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  <w:sz w:val="21"/>
          <w:szCs w:val="21"/>
        </w:rPr>
      </w:pPr>
      <w:r w:rsidRPr="0045360A">
        <w:rPr>
          <w:rFonts w:ascii="Arial Narrow" w:hAnsi="Arial Narrow" w:cs="Times-Roman"/>
          <w:sz w:val="21"/>
          <w:szCs w:val="21"/>
        </w:rPr>
        <w:t>(</w:t>
      </w:r>
      <w:r w:rsidRPr="0045360A">
        <w:rPr>
          <w:rFonts w:ascii="Arial Narrow" w:hAnsi="Arial Narrow" w:cs="Times-Italic"/>
          <w:i/>
          <w:iCs/>
          <w:sz w:val="21"/>
          <w:szCs w:val="21"/>
        </w:rPr>
        <w:t>g</w:t>
      </w:r>
      <w:r w:rsidRPr="0045360A">
        <w:rPr>
          <w:rFonts w:ascii="Arial Narrow" w:hAnsi="Arial Narrow" w:cs="Times-Roman"/>
          <w:sz w:val="21"/>
          <w:szCs w:val="21"/>
        </w:rPr>
        <w:t>) Nome e habilitação profissional.</w:t>
      </w:r>
    </w:p>
    <w:p w:rsidR="0045360A" w:rsidRPr="0045360A" w:rsidRDefault="0045360A" w:rsidP="0045360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  <w:sz w:val="21"/>
          <w:szCs w:val="21"/>
        </w:rPr>
      </w:pPr>
      <w:r w:rsidRPr="0045360A">
        <w:rPr>
          <w:rFonts w:ascii="Arial Narrow" w:hAnsi="Arial Narrow" w:cs="Times-Roman"/>
          <w:sz w:val="21"/>
          <w:szCs w:val="21"/>
        </w:rPr>
        <w:t>(</w:t>
      </w:r>
      <w:r w:rsidRPr="0045360A">
        <w:rPr>
          <w:rFonts w:ascii="Arial Narrow" w:hAnsi="Arial Narrow" w:cs="Times-Italic"/>
          <w:i/>
          <w:iCs/>
          <w:sz w:val="21"/>
          <w:szCs w:val="21"/>
        </w:rPr>
        <w:t>h</w:t>
      </w:r>
      <w:r w:rsidR="00C66908">
        <w:rPr>
          <w:rFonts w:ascii="Arial Narrow" w:hAnsi="Arial Narrow" w:cs="Times-Roman"/>
          <w:sz w:val="21"/>
          <w:szCs w:val="21"/>
        </w:rPr>
        <w:t>) Indicar se se</w:t>
      </w:r>
      <w:r w:rsidRPr="0045360A">
        <w:rPr>
          <w:rFonts w:ascii="Arial Narrow" w:hAnsi="Arial Narrow" w:cs="Times-Roman"/>
          <w:sz w:val="21"/>
          <w:szCs w:val="21"/>
        </w:rPr>
        <w:t xml:space="preserve"> </w:t>
      </w:r>
      <w:r w:rsidR="00C66908">
        <w:rPr>
          <w:rFonts w:ascii="Arial Narrow" w:hAnsi="Arial Narrow" w:cs="Times-Roman"/>
          <w:sz w:val="21"/>
          <w:szCs w:val="21"/>
        </w:rPr>
        <w:t>trata de técnico autor do proje</w:t>
      </w:r>
      <w:r w:rsidRPr="0045360A">
        <w:rPr>
          <w:rFonts w:ascii="Arial Narrow" w:hAnsi="Arial Narrow" w:cs="Times-Roman"/>
          <w:sz w:val="21"/>
          <w:szCs w:val="21"/>
        </w:rPr>
        <w:t>to ou de mandatário do dono da obra com a</w:t>
      </w:r>
      <w:r w:rsidR="00C66908">
        <w:rPr>
          <w:rFonts w:ascii="Arial Narrow" w:hAnsi="Arial Narrow" w:cs="Times-Roman"/>
          <w:sz w:val="21"/>
          <w:szCs w:val="21"/>
        </w:rPr>
        <w:t xml:space="preserve"> </w:t>
      </w:r>
      <w:r w:rsidRPr="0045360A">
        <w:rPr>
          <w:rFonts w:ascii="Arial Narrow" w:hAnsi="Arial Narrow" w:cs="Times-Roman"/>
          <w:sz w:val="21"/>
          <w:szCs w:val="21"/>
        </w:rPr>
        <w:t>habilitação legalmente exigida para o efeito.</w:t>
      </w:r>
    </w:p>
    <w:p w:rsidR="0045360A" w:rsidRDefault="0045360A" w:rsidP="0045360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  <w:sz w:val="21"/>
          <w:szCs w:val="21"/>
        </w:rPr>
      </w:pPr>
      <w:r w:rsidRPr="0045360A">
        <w:rPr>
          <w:rFonts w:ascii="Arial Narrow" w:hAnsi="Arial Narrow" w:cs="Times-Roman"/>
          <w:sz w:val="21"/>
          <w:szCs w:val="21"/>
        </w:rPr>
        <w:t>(</w:t>
      </w:r>
      <w:r w:rsidRPr="0045360A">
        <w:rPr>
          <w:rFonts w:ascii="Arial Narrow" w:hAnsi="Arial Narrow" w:cs="Times-Italic"/>
          <w:i/>
          <w:iCs/>
          <w:sz w:val="21"/>
          <w:szCs w:val="21"/>
        </w:rPr>
        <w:t>i</w:t>
      </w:r>
      <w:r w:rsidRPr="0045360A">
        <w:rPr>
          <w:rFonts w:ascii="Arial Narrow" w:hAnsi="Arial Narrow" w:cs="Times-Roman"/>
          <w:sz w:val="21"/>
          <w:szCs w:val="21"/>
        </w:rPr>
        <w:t>) Assinatura reconhecida ou comprovada por funcionário municipal mediante a exibição do bilhete</w:t>
      </w:r>
      <w:r w:rsidR="00C66908">
        <w:rPr>
          <w:rFonts w:ascii="Arial Narrow" w:hAnsi="Arial Narrow" w:cs="Times-Roman"/>
          <w:sz w:val="21"/>
          <w:szCs w:val="21"/>
        </w:rPr>
        <w:t xml:space="preserve"> </w:t>
      </w:r>
      <w:r w:rsidRPr="0045360A">
        <w:rPr>
          <w:rFonts w:ascii="Arial Narrow" w:hAnsi="Arial Narrow" w:cs="Times-Roman"/>
          <w:sz w:val="21"/>
          <w:szCs w:val="21"/>
        </w:rPr>
        <w:t>de identidade.</w:t>
      </w:r>
    </w:p>
    <w:p w:rsidR="0045360A" w:rsidRDefault="0045360A" w:rsidP="0045360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  <w:sz w:val="21"/>
          <w:szCs w:val="21"/>
        </w:rPr>
      </w:pPr>
    </w:p>
    <w:p w:rsidR="0045360A" w:rsidRDefault="0045360A" w:rsidP="0045360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  <w:sz w:val="21"/>
          <w:szCs w:val="21"/>
        </w:rPr>
      </w:pPr>
    </w:p>
    <w:p w:rsidR="0045360A" w:rsidRDefault="0045360A" w:rsidP="0045360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  <w:sz w:val="21"/>
          <w:szCs w:val="21"/>
        </w:rPr>
      </w:pPr>
    </w:p>
    <w:p w:rsidR="0045360A" w:rsidRPr="0045360A" w:rsidRDefault="0045360A" w:rsidP="0045360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  <w:sz w:val="21"/>
          <w:szCs w:val="21"/>
        </w:rPr>
      </w:pPr>
    </w:p>
    <w:p w:rsidR="00F27FA4" w:rsidRPr="0045360A" w:rsidRDefault="00F27FA4" w:rsidP="0045360A">
      <w:pPr>
        <w:rPr>
          <w:rFonts w:ascii="Arial Narrow" w:hAnsi="Arial Narrow"/>
        </w:rPr>
      </w:pPr>
    </w:p>
    <w:sectPr w:rsidR="00F27FA4" w:rsidRPr="0045360A" w:rsidSect="00F27F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360A"/>
    <w:rsid w:val="0044789E"/>
    <w:rsid w:val="0045360A"/>
    <w:rsid w:val="008C40F0"/>
    <w:rsid w:val="00C66908"/>
    <w:rsid w:val="00E00498"/>
    <w:rsid w:val="00F2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1560"/>
  <w15:docId w15:val="{31E19DE2-6AAF-4BFB-AC0D-AFF0B1DD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FA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prd_alexandras</dc:creator>
  <cp:lastModifiedBy>Alexandra Sa</cp:lastModifiedBy>
  <cp:revision>2</cp:revision>
  <dcterms:created xsi:type="dcterms:W3CDTF">2017-10-13T11:04:00Z</dcterms:created>
  <dcterms:modified xsi:type="dcterms:W3CDTF">2017-10-13T11:04:00Z</dcterms:modified>
</cp:coreProperties>
</file>